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125187" w:rsidRPr="00737A65" w:rsidRDefault="00125187" w:rsidP="00125187">
      <w:pPr>
        <w:pStyle w:val="StandardWeb"/>
        <w:rPr>
          <w:rFonts w:ascii="Calibri" w:hAnsi="Calibri" w:cs="Calibri"/>
          <w:b/>
          <w:bCs/>
        </w:rPr>
      </w:pPr>
      <w:r w:rsidRPr="00737A65">
        <w:rPr>
          <w:rFonts w:ascii="Calibri" w:hAnsi="Calibri" w:cs="Calibri"/>
          <w:b/>
          <w:bCs/>
        </w:rPr>
        <w:t xml:space="preserve">1. </w:t>
      </w:r>
      <w:r w:rsidR="00737A65">
        <w:rPr>
          <w:rFonts w:ascii="Calibri" w:hAnsi="Calibri" w:cs="Calibri"/>
          <w:b/>
          <w:bCs/>
        </w:rPr>
        <w:t>M</w:t>
      </w:r>
      <w:r w:rsidRPr="00737A65">
        <w:rPr>
          <w:rFonts w:ascii="Calibri" w:hAnsi="Calibri" w:cs="Calibri"/>
          <w:b/>
          <w:bCs/>
        </w:rPr>
        <w:t xml:space="preserve">it welchem Text möchtest Du vorgestellt werden auf der Titel-Seite? Du kannst natürlich einen verfassen, oder ich schreibe einen - gerne kann hier auch bereits vorhandenes &amp; offizielles Textmaterial mit einfließen. </w:t>
      </w:r>
    </w:p>
    <w:p w:rsidR="00D07AE0" w:rsidRPr="00737A65" w:rsidRDefault="00D07AE0" w:rsidP="006F0CF9">
      <w:pPr>
        <w:pStyle w:val="StandardWeb"/>
        <w:rPr>
          <w:rFonts w:ascii="Calibri" w:hAnsi="Calibri" w:cs="Calibri"/>
        </w:rPr>
      </w:pPr>
      <w:r w:rsidRPr="00737A65">
        <w:rPr>
          <w:rFonts w:ascii="Calibri" w:hAnsi="Calibri" w:cs="Calibri"/>
        </w:rPr>
        <w:t xml:space="preserve">Miriam Wenders Leben ist von </w:t>
      </w:r>
      <w:r w:rsidR="00FB746D" w:rsidRPr="00737A65">
        <w:rPr>
          <w:rFonts w:ascii="Calibri" w:hAnsi="Calibri" w:cs="Calibri"/>
        </w:rPr>
        <w:t>Anfang</w:t>
      </w:r>
      <w:r w:rsidRPr="00737A65">
        <w:rPr>
          <w:rFonts w:ascii="Calibri" w:hAnsi="Calibri" w:cs="Calibri"/>
        </w:rPr>
        <w:t xml:space="preserve"> an durch die weibliche Kraft in ihrer Familie geprägt: als Tochter und </w:t>
      </w:r>
      <w:r w:rsidR="00FB746D" w:rsidRPr="00737A65">
        <w:rPr>
          <w:rFonts w:ascii="Calibri" w:hAnsi="Calibri" w:cs="Calibri"/>
        </w:rPr>
        <w:t xml:space="preserve">jüngere </w:t>
      </w:r>
      <w:r w:rsidRPr="00737A65">
        <w:rPr>
          <w:rFonts w:ascii="Calibri" w:hAnsi="Calibri" w:cs="Calibri"/>
        </w:rPr>
        <w:t xml:space="preserve">Schwester, als </w:t>
      </w:r>
      <w:r w:rsidR="00FB746D" w:rsidRPr="00737A65">
        <w:rPr>
          <w:rFonts w:ascii="Calibri" w:hAnsi="Calibri" w:cs="Calibri"/>
        </w:rPr>
        <w:t xml:space="preserve">alleinerziehende </w:t>
      </w:r>
      <w:r w:rsidRPr="00737A65">
        <w:rPr>
          <w:rFonts w:ascii="Calibri" w:hAnsi="Calibri" w:cs="Calibri"/>
        </w:rPr>
        <w:t>Mutter zwei</w:t>
      </w:r>
      <w:r w:rsidRPr="00737A65">
        <w:rPr>
          <w:rFonts w:ascii="Calibri" w:hAnsi="Calibri" w:cs="Calibri"/>
        </w:rPr>
        <w:t>er</w:t>
      </w:r>
      <w:r w:rsidRPr="00737A65">
        <w:rPr>
          <w:rFonts w:ascii="Calibri" w:hAnsi="Calibri" w:cs="Calibri"/>
        </w:rPr>
        <w:t xml:space="preserve"> Töchter sowie als Tante von drei Nichten. </w:t>
      </w:r>
      <w:r w:rsidR="0088699D">
        <w:rPr>
          <w:rFonts w:ascii="Calibri" w:hAnsi="Calibri" w:cs="Calibri"/>
        </w:rPr>
        <w:t xml:space="preserve">So stärkt </w:t>
      </w:r>
      <w:proofErr w:type="spellStart"/>
      <w:r w:rsidR="0088699D">
        <w:rPr>
          <w:rFonts w:ascii="Calibri" w:hAnsi="Calibri" w:cs="Calibri"/>
        </w:rPr>
        <w:t>d</w:t>
      </w:r>
      <w:r w:rsidRPr="00737A65">
        <w:rPr>
          <w:rFonts w:ascii="Calibri" w:hAnsi="Calibri" w:cs="Calibri"/>
        </w:rPr>
        <w:t>ie</w:t>
      </w:r>
      <w:r w:rsidR="0088699D">
        <w:rPr>
          <w:rFonts w:ascii="Calibri" w:hAnsi="Calibri" w:cs="Calibri"/>
        </w:rPr>
        <w:t xml:space="preserve"> </w:t>
      </w:r>
      <w:proofErr w:type="spellEnd"/>
      <w:r w:rsidR="0088699D">
        <w:rPr>
          <w:rFonts w:ascii="Calibri" w:hAnsi="Calibri" w:cs="Calibri"/>
        </w:rPr>
        <w:t>Liebe vom und für das Weibliche</w:t>
      </w:r>
      <w:r w:rsidR="00FB746D" w:rsidRPr="00737A65">
        <w:rPr>
          <w:rFonts w:ascii="Calibri" w:hAnsi="Calibri" w:cs="Calibri"/>
        </w:rPr>
        <w:t xml:space="preserve"> sie von Anbeginn und fließt in ihr berufliches</w:t>
      </w:r>
      <w:r w:rsidRPr="00737A65">
        <w:rPr>
          <w:rFonts w:ascii="Calibri" w:hAnsi="Calibri" w:cs="Calibri"/>
        </w:rPr>
        <w:t xml:space="preserve"> Wirken</w:t>
      </w:r>
      <w:r w:rsidR="00FB746D" w:rsidRPr="00737A65">
        <w:rPr>
          <w:rFonts w:ascii="Calibri" w:hAnsi="Calibri" w:cs="Calibri"/>
        </w:rPr>
        <w:t xml:space="preserve"> ein.</w:t>
      </w:r>
    </w:p>
    <w:p w:rsidR="00D07AE0" w:rsidRPr="00737A65" w:rsidRDefault="00D07AE0" w:rsidP="00D07AE0">
      <w:pPr>
        <w:pStyle w:val="StandardWeb"/>
        <w:rPr>
          <w:rFonts w:ascii="Calibri" w:hAnsi="Calibri" w:cs="Calibri"/>
        </w:rPr>
      </w:pPr>
      <w:r w:rsidRPr="00737A65">
        <w:rPr>
          <w:rFonts w:ascii="Calibri" w:hAnsi="Calibri" w:cs="Calibri"/>
        </w:rPr>
        <w:t>Viele Jahre lebte sie in Mailand und arbeitete als Designerin und Art-Direktorin. Kreativität, Schönheit und schöpferischer Ausdruck prägten diese Zeit. Doch mit dem Tod ihrer Mutter und der Geburt ihrer ersten Tochter öffnete sich ein neuer Abschnitt ihres Lebens. Die Begegnung mit Vergänglichkeit und Neubeginn ließ tiefere Fragen nach Sinn, Heilung und dem Wesen des Menschseins in den Vordergrund treten.</w:t>
      </w:r>
    </w:p>
    <w:p w:rsidR="00D07AE0" w:rsidRPr="00737A65" w:rsidRDefault="00D07AE0" w:rsidP="00D07AE0">
      <w:pPr>
        <w:pStyle w:val="StandardWeb"/>
        <w:rPr>
          <w:rFonts w:ascii="Calibri" w:hAnsi="Calibri" w:cs="Calibri"/>
        </w:rPr>
      </w:pPr>
      <w:r w:rsidRPr="00737A65">
        <w:rPr>
          <w:rFonts w:ascii="Calibri" w:hAnsi="Calibri" w:cs="Calibri"/>
        </w:rPr>
        <w:t xml:space="preserve">Auf diesem Weg begegnete sie </w:t>
      </w:r>
      <w:proofErr w:type="spellStart"/>
      <w:r w:rsidRPr="00737A65">
        <w:rPr>
          <w:rFonts w:ascii="Calibri" w:hAnsi="Calibri" w:cs="Calibri"/>
        </w:rPr>
        <w:t>Reconnective</w:t>
      </w:r>
      <w:proofErr w:type="spellEnd"/>
      <w:r w:rsidRPr="00737A65">
        <w:rPr>
          <w:rFonts w:ascii="Calibri" w:hAnsi="Calibri" w:cs="Calibri"/>
        </w:rPr>
        <w:t xml:space="preserve"> Healing® und The </w:t>
      </w:r>
      <w:proofErr w:type="spellStart"/>
      <w:r w:rsidRPr="00737A65">
        <w:rPr>
          <w:rFonts w:ascii="Calibri" w:hAnsi="Calibri" w:cs="Calibri"/>
        </w:rPr>
        <w:t>Reconnection</w:t>
      </w:r>
      <w:proofErr w:type="spellEnd"/>
      <w:r w:rsidRPr="00737A65">
        <w:rPr>
          <w:rFonts w:ascii="Calibri" w:hAnsi="Calibri" w:cs="Calibri"/>
        </w:rPr>
        <w:t xml:space="preserve">®. Was zunächst eine persönliche Erfahrung war, entwickelte sich zu </w:t>
      </w:r>
      <w:r w:rsidRPr="00737A65">
        <w:rPr>
          <w:rFonts w:ascii="Calibri" w:hAnsi="Calibri" w:cs="Calibri"/>
        </w:rPr>
        <w:t>ihrer</w:t>
      </w:r>
      <w:r w:rsidRPr="00737A65">
        <w:rPr>
          <w:rFonts w:ascii="Calibri" w:hAnsi="Calibri" w:cs="Calibri"/>
        </w:rPr>
        <w:t xml:space="preserve"> Berufung. Seit vielen Jahren begleitet sie Menschen in Einzelsitzungen, Seminaren und Gruppen</w:t>
      </w:r>
      <w:r w:rsidRPr="00737A65">
        <w:rPr>
          <w:rFonts w:ascii="Calibri" w:hAnsi="Calibri" w:cs="Calibri"/>
        </w:rPr>
        <w:t>veranstaltungen</w:t>
      </w:r>
      <w:r w:rsidRPr="00737A65">
        <w:rPr>
          <w:rFonts w:ascii="Calibri" w:hAnsi="Calibri" w:cs="Calibri"/>
        </w:rPr>
        <w:t>. In ihrer Arbeit erlebt sie immer wieder, wie Menschen durch den Kontakt mit d</w:t>
      </w:r>
      <w:r w:rsidRPr="00737A65">
        <w:rPr>
          <w:rFonts w:ascii="Calibri" w:hAnsi="Calibri" w:cs="Calibri"/>
        </w:rPr>
        <w:t>ies</w:t>
      </w:r>
      <w:r w:rsidRPr="00737A65">
        <w:rPr>
          <w:rFonts w:ascii="Calibri" w:hAnsi="Calibri" w:cs="Calibri"/>
        </w:rPr>
        <w:t xml:space="preserve">en Frequenzen </w:t>
      </w:r>
      <w:r w:rsidRPr="00737A65">
        <w:rPr>
          <w:rFonts w:ascii="Calibri" w:hAnsi="Calibri" w:cs="Calibri"/>
        </w:rPr>
        <w:t>aus</w:t>
      </w:r>
      <w:r w:rsidRPr="00737A65">
        <w:rPr>
          <w:rFonts w:ascii="Calibri" w:hAnsi="Calibri" w:cs="Calibri"/>
        </w:rPr>
        <w:t xml:space="preserve"> Energie, Licht und Information in </w:t>
      </w:r>
      <w:r w:rsidRPr="00737A65">
        <w:rPr>
          <w:rFonts w:ascii="Calibri" w:hAnsi="Calibri" w:cs="Calibri"/>
        </w:rPr>
        <w:t>die Rückkehr zu ihrem</w:t>
      </w:r>
      <w:r w:rsidRPr="00737A65">
        <w:rPr>
          <w:rFonts w:ascii="Calibri" w:hAnsi="Calibri" w:cs="Calibri"/>
        </w:rPr>
        <w:t xml:space="preserve"> ursprünglichen Gleichgewicht </w:t>
      </w:r>
      <w:r w:rsidRPr="00737A65">
        <w:rPr>
          <w:rFonts w:ascii="Calibri" w:hAnsi="Calibri" w:cs="Calibri"/>
        </w:rPr>
        <w:t>finden</w:t>
      </w:r>
      <w:r w:rsidRPr="00737A65">
        <w:rPr>
          <w:rFonts w:ascii="Calibri" w:hAnsi="Calibri" w:cs="Calibri"/>
        </w:rPr>
        <w:t xml:space="preserve"> und </w:t>
      </w:r>
      <w:r w:rsidRPr="00737A65">
        <w:rPr>
          <w:rFonts w:ascii="Calibri" w:hAnsi="Calibri" w:cs="Calibri"/>
        </w:rPr>
        <w:t>Momente</w:t>
      </w:r>
      <w:r w:rsidRPr="00737A65">
        <w:rPr>
          <w:rFonts w:ascii="Calibri" w:hAnsi="Calibri" w:cs="Calibri"/>
        </w:rPr>
        <w:t xml:space="preserve"> für Heilung, Entwicklung und Bewusstwerdung entstehen</w:t>
      </w:r>
      <w:r w:rsidRPr="00737A65">
        <w:rPr>
          <w:rFonts w:ascii="Calibri" w:hAnsi="Calibri" w:cs="Calibri"/>
        </w:rPr>
        <w:t xml:space="preserve"> können</w:t>
      </w:r>
      <w:r w:rsidRPr="00737A65">
        <w:rPr>
          <w:rFonts w:ascii="Calibri" w:hAnsi="Calibri" w:cs="Calibri"/>
        </w:rPr>
        <w:t xml:space="preserve">. Als Mentorin für Praktizierende und Vorsitzende des </w:t>
      </w:r>
      <w:proofErr w:type="spellStart"/>
      <w:r w:rsidRPr="00737A65">
        <w:rPr>
          <w:rFonts w:ascii="Calibri" w:hAnsi="Calibri" w:cs="Calibri"/>
        </w:rPr>
        <w:t>Reconnection</w:t>
      </w:r>
      <w:proofErr w:type="spellEnd"/>
      <w:r w:rsidRPr="00737A65">
        <w:rPr>
          <w:rFonts w:ascii="Calibri" w:hAnsi="Calibri" w:cs="Calibri"/>
        </w:rPr>
        <w:t xml:space="preserve"> Verbands für Deutschland, Österreich und die Schweiz setzt sie sich zudem dafür ein, diese Arbeit in einem lebendigen und wertschätzenden Miteinander weiterzugeben.</w:t>
      </w:r>
    </w:p>
    <w:p w:rsidR="00D07AE0" w:rsidRPr="00737A65" w:rsidRDefault="00D07AE0" w:rsidP="00D07AE0">
      <w:pPr>
        <w:pStyle w:val="StandardWeb"/>
        <w:rPr>
          <w:rFonts w:ascii="Calibri" w:hAnsi="Calibri" w:cs="Calibri"/>
        </w:rPr>
      </w:pPr>
      <w:r w:rsidRPr="00737A65">
        <w:rPr>
          <w:rFonts w:ascii="Calibri" w:hAnsi="Calibri" w:cs="Calibri"/>
        </w:rPr>
        <w:t xml:space="preserve">Ihre spirituelle Heimat fand Miriam Wender in der italienischen Bewusstseinsschule </w:t>
      </w:r>
      <w:proofErr w:type="spellStart"/>
      <w:r w:rsidRPr="00737A65">
        <w:rPr>
          <w:rFonts w:ascii="Calibri" w:hAnsi="Calibri" w:cs="Calibri"/>
        </w:rPr>
        <w:t>Eish</w:t>
      </w:r>
      <w:proofErr w:type="spellEnd"/>
      <w:r w:rsidRPr="00737A65">
        <w:rPr>
          <w:rFonts w:ascii="Calibri" w:hAnsi="Calibri" w:cs="Calibri"/>
        </w:rPr>
        <w:t xml:space="preserve"> </w:t>
      </w:r>
      <w:proofErr w:type="spellStart"/>
      <w:r w:rsidRPr="00737A65">
        <w:rPr>
          <w:rFonts w:ascii="Calibri" w:hAnsi="Calibri" w:cs="Calibri"/>
        </w:rPr>
        <w:t>Shaok</w:t>
      </w:r>
      <w:proofErr w:type="spellEnd"/>
      <w:r w:rsidRPr="00737A65">
        <w:rPr>
          <w:rFonts w:ascii="Calibri" w:hAnsi="Calibri" w:cs="Calibri"/>
        </w:rPr>
        <w:t xml:space="preserve">. Die mehr als 3.000 Jahre alte Lehre eröffnet einen Weg, den </w:t>
      </w:r>
      <w:r w:rsidR="00FB746D" w:rsidRPr="00737A65">
        <w:rPr>
          <w:rFonts w:ascii="Calibri" w:hAnsi="Calibri" w:cs="Calibri"/>
        </w:rPr>
        <w:t xml:space="preserve">eigenen </w:t>
      </w:r>
      <w:r w:rsidRPr="00737A65">
        <w:rPr>
          <w:rFonts w:ascii="Calibri" w:hAnsi="Calibri" w:cs="Calibri"/>
        </w:rPr>
        <w:t xml:space="preserve">Energiekörper und </w:t>
      </w:r>
      <w:r w:rsidR="00FB746D" w:rsidRPr="00737A65">
        <w:rPr>
          <w:rFonts w:ascii="Calibri" w:hAnsi="Calibri" w:cs="Calibri"/>
        </w:rPr>
        <w:t xml:space="preserve">die persönliche </w:t>
      </w:r>
      <w:r w:rsidRPr="00737A65">
        <w:rPr>
          <w:rFonts w:ascii="Calibri" w:hAnsi="Calibri" w:cs="Calibri"/>
        </w:rPr>
        <w:t xml:space="preserve">spirituelle Identität </w:t>
      </w:r>
      <w:r w:rsidRPr="00737A65">
        <w:rPr>
          <w:rFonts w:ascii="Calibri" w:hAnsi="Calibri" w:cs="Calibri"/>
        </w:rPr>
        <w:t>in der Praxis</w:t>
      </w:r>
      <w:r w:rsidRPr="00737A65">
        <w:rPr>
          <w:rFonts w:ascii="Calibri" w:hAnsi="Calibri" w:cs="Calibri"/>
        </w:rPr>
        <w:t xml:space="preserve"> zu erforschen und zu erfahren. Seit vielen Jahren übersetzt und organisiert sie die Bremer Gruppe und trägt dazu bei, dieses Wissen Menschen zugänglich zu machen, die auf der Suche nach einer tieferen Verbindung mit sich selbst und dem Leben sind.</w:t>
      </w:r>
    </w:p>
    <w:p w:rsidR="00D07AE0" w:rsidRPr="00737A65" w:rsidRDefault="00D07AE0" w:rsidP="00D07AE0">
      <w:pPr>
        <w:pStyle w:val="StandardWeb"/>
        <w:rPr>
          <w:rFonts w:ascii="Calibri" w:hAnsi="Calibri" w:cs="Calibri"/>
        </w:rPr>
      </w:pPr>
      <w:r w:rsidRPr="00737A65">
        <w:rPr>
          <w:rFonts w:ascii="Calibri" w:hAnsi="Calibri" w:cs="Calibri"/>
        </w:rPr>
        <w:t>Während der Zeit der Pandemie folgte sie einem weiteren inneren Ruf und absolvierte eine Ausbildung zur Bewegungstherapeutin mit Schwerpunkt Tanz. Seitdem begleitet sie insbesondere Frauen dabei, ihren Körper wieder als Quelle von Kraft, Weisheit und Lebendigkeit zu erleben. Mit Achtsamkeit, Bewegung und einem tiefen Vertrauen in die natürliche Intelligenz des Körpers unterstützt sie Menschen darin, ihren eigenen Rhythmus wiederzufinden und ihre Resilienz zu stärken.</w:t>
      </w:r>
    </w:p>
    <w:p w:rsidR="00D07AE0" w:rsidRPr="00737A65" w:rsidRDefault="00D07AE0" w:rsidP="00D07AE0">
      <w:pPr>
        <w:pStyle w:val="StandardWeb"/>
        <w:rPr>
          <w:rFonts w:ascii="Calibri" w:hAnsi="Calibri" w:cs="Calibri"/>
        </w:rPr>
      </w:pPr>
      <w:r w:rsidRPr="00737A65">
        <w:rPr>
          <w:rFonts w:ascii="Calibri" w:hAnsi="Calibri" w:cs="Calibri"/>
        </w:rPr>
        <w:t xml:space="preserve">Gemeinsam mit ihrer Kollegin Britta </w:t>
      </w:r>
      <w:proofErr w:type="spellStart"/>
      <w:r w:rsidRPr="00737A65">
        <w:rPr>
          <w:rFonts w:ascii="Calibri" w:hAnsi="Calibri" w:cs="Calibri"/>
        </w:rPr>
        <w:t>Weining</w:t>
      </w:r>
      <w:proofErr w:type="spellEnd"/>
      <w:r w:rsidRPr="00737A65">
        <w:rPr>
          <w:rFonts w:ascii="Calibri" w:hAnsi="Calibri" w:cs="Calibri"/>
        </w:rPr>
        <w:t xml:space="preserve"> führt sie zudem Menschen beim Waldbaden in die heilsame Begegnung mit der Natur. </w:t>
      </w:r>
      <w:r w:rsidRPr="00737A65">
        <w:rPr>
          <w:rFonts w:ascii="Calibri" w:hAnsi="Calibri" w:cs="Calibri"/>
        </w:rPr>
        <w:t>Hier werden</w:t>
      </w:r>
      <w:r w:rsidRPr="00737A65">
        <w:rPr>
          <w:rFonts w:ascii="Calibri" w:hAnsi="Calibri" w:cs="Calibri"/>
        </w:rPr>
        <w:t xml:space="preserve"> in </w:t>
      </w:r>
      <w:r w:rsidRPr="00737A65">
        <w:rPr>
          <w:rFonts w:ascii="Calibri" w:hAnsi="Calibri" w:cs="Calibri"/>
        </w:rPr>
        <w:t xml:space="preserve">der achtsamen Wahrnehmung mit allen Sinnen </w:t>
      </w:r>
      <w:r w:rsidRPr="00737A65">
        <w:rPr>
          <w:rFonts w:ascii="Calibri" w:hAnsi="Calibri" w:cs="Calibri"/>
        </w:rPr>
        <w:t xml:space="preserve">Stille und </w:t>
      </w:r>
      <w:r w:rsidRPr="00737A65">
        <w:rPr>
          <w:rFonts w:ascii="Calibri" w:hAnsi="Calibri" w:cs="Calibri"/>
        </w:rPr>
        <w:t>Verbundenheit</w:t>
      </w:r>
      <w:r w:rsidRPr="00737A65">
        <w:rPr>
          <w:rFonts w:ascii="Calibri" w:hAnsi="Calibri" w:cs="Calibri"/>
        </w:rPr>
        <w:t xml:space="preserve"> erfahrbar</w:t>
      </w:r>
      <w:r w:rsidRPr="00737A65">
        <w:rPr>
          <w:rFonts w:ascii="Calibri" w:hAnsi="Calibri" w:cs="Calibri"/>
        </w:rPr>
        <w:t xml:space="preserve">, was unseren Körper und Geist </w:t>
      </w:r>
      <w:proofErr w:type="gramStart"/>
      <w:r w:rsidRPr="00737A65">
        <w:rPr>
          <w:rFonts w:ascii="Calibri" w:hAnsi="Calibri" w:cs="Calibri"/>
        </w:rPr>
        <w:t>e</w:t>
      </w:r>
      <w:r w:rsidRPr="00737A65">
        <w:rPr>
          <w:rFonts w:ascii="Calibri" w:hAnsi="Calibri" w:cs="Calibri"/>
        </w:rPr>
        <w:t>ntschleun</w:t>
      </w:r>
      <w:r w:rsidRPr="00737A65">
        <w:rPr>
          <w:rFonts w:ascii="Calibri" w:hAnsi="Calibri" w:cs="Calibri"/>
        </w:rPr>
        <w:t>igt  und</w:t>
      </w:r>
      <w:proofErr w:type="gramEnd"/>
      <w:r w:rsidRPr="00737A65">
        <w:rPr>
          <w:rFonts w:ascii="Calibri" w:hAnsi="Calibri" w:cs="Calibri"/>
        </w:rPr>
        <w:t xml:space="preserve"> r</w:t>
      </w:r>
      <w:r w:rsidRPr="00737A65">
        <w:rPr>
          <w:rFonts w:ascii="Calibri" w:hAnsi="Calibri" w:cs="Calibri"/>
        </w:rPr>
        <w:t>egener</w:t>
      </w:r>
      <w:r w:rsidRPr="00737A65">
        <w:rPr>
          <w:rFonts w:ascii="Calibri" w:hAnsi="Calibri" w:cs="Calibri"/>
        </w:rPr>
        <w:t>iert.</w:t>
      </w:r>
    </w:p>
    <w:p w:rsidR="00D07AE0" w:rsidRPr="00737A65" w:rsidRDefault="00D07AE0" w:rsidP="00D07AE0">
      <w:pPr>
        <w:pStyle w:val="StandardWeb"/>
        <w:rPr>
          <w:rFonts w:ascii="Calibri" w:hAnsi="Calibri" w:cs="Calibri"/>
        </w:rPr>
      </w:pPr>
      <w:r w:rsidRPr="00737A65">
        <w:rPr>
          <w:rFonts w:ascii="Calibri" w:hAnsi="Calibri" w:cs="Calibri"/>
        </w:rPr>
        <w:t xml:space="preserve">So ist Miriam Wenders Wirken heute geprägt von der Verbindung unterschiedlicher Welten: von Kreativität und Spiritualität, von Körper und Bewusstsein, von individueller Entwicklung und gemeinschaftlichem Wachstum. Mit </w:t>
      </w:r>
      <w:r w:rsidR="003C7050" w:rsidRPr="00737A65">
        <w:rPr>
          <w:rFonts w:ascii="Calibri" w:hAnsi="Calibri" w:cs="Calibri"/>
        </w:rPr>
        <w:t>ihrer</w:t>
      </w:r>
      <w:r w:rsidRPr="00737A65">
        <w:rPr>
          <w:rFonts w:ascii="Calibri" w:hAnsi="Calibri" w:cs="Calibri"/>
        </w:rPr>
        <w:t xml:space="preserve"> </w:t>
      </w:r>
      <w:r w:rsidR="003C7050" w:rsidRPr="00737A65">
        <w:rPr>
          <w:rFonts w:ascii="Calibri" w:hAnsi="Calibri" w:cs="Calibri"/>
        </w:rPr>
        <w:t xml:space="preserve">Hingabe und </w:t>
      </w:r>
      <w:r w:rsidRPr="00737A65">
        <w:rPr>
          <w:rFonts w:ascii="Calibri" w:hAnsi="Calibri" w:cs="Calibri"/>
        </w:rPr>
        <w:t xml:space="preserve">Präsenz schafft sie Räume, in denen Menschen sich selbst tiefer begegnen, Heilung erfahren und den Mut finden können, </w:t>
      </w:r>
      <w:r w:rsidRPr="00737A65">
        <w:rPr>
          <w:rFonts w:ascii="Calibri" w:hAnsi="Calibri" w:cs="Calibri"/>
        </w:rPr>
        <w:lastRenderedPageBreak/>
        <w:t xml:space="preserve">ihrem eigenen Weg zu folgen. Liebe, Akzeptanz, </w:t>
      </w:r>
      <w:r w:rsidRPr="00737A65">
        <w:rPr>
          <w:rFonts w:ascii="Calibri" w:hAnsi="Calibri" w:cs="Calibri"/>
        </w:rPr>
        <w:t>das Ehren und die Wertschätzung im</w:t>
      </w:r>
      <w:r w:rsidRPr="00737A65">
        <w:rPr>
          <w:rFonts w:ascii="Calibri" w:hAnsi="Calibri" w:cs="Calibri"/>
        </w:rPr>
        <w:t xml:space="preserve"> Miteinander</w:t>
      </w:r>
      <w:r w:rsidR="003C7050" w:rsidRPr="00737A65">
        <w:rPr>
          <w:rFonts w:ascii="Calibri" w:hAnsi="Calibri" w:cs="Calibri"/>
        </w:rPr>
        <w:t xml:space="preserve">, </w:t>
      </w:r>
      <w:r w:rsidRPr="00737A65">
        <w:rPr>
          <w:rFonts w:ascii="Calibri" w:hAnsi="Calibri" w:cs="Calibri"/>
        </w:rPr>
        <w:t>führen sie dabei in ihrem Handeln</w:t>
      </w:r>
      <w:r w:rsidRPr="00737A65">
        <w:rPr>
          <w:rFonts w:ascii="Calibri" w:hAnsi="Calibri" w:cs="Calibri"/>
        </w:rPr>
        <w:t>.</w:t>
      </w:r>
    </w:p>
    <w:p w:rsidR="00125187" w:rsidRPr="00737A65" w:rsidRDefault="00125187" w:rsidP="00125187">
      <w:pPr>
        <w:pStyle w:val="StandardWeb"/>
        <w:rPr>
          <w:rFonts w:ascii="Calibri" w:hAnsi="Calibri" w:cs="Calibri"/>
          <w:b/>
          <w:bCs/>
        </w:rPr>
      </w:pPr>
      <w:r w:rsidRPr="00737A65">
        <w:rPr>
          <w:rFonts w:ascii="Calibri" w:hAnsi="Calibri" w:cs="Calibri"/>
          <w:b/>
          <w:bCs/>
        </w:rPr>
        <w:t>2. Portraitfoto</w:t>
      </w:r>
    </w:p>
    <w:p w:rsidR="006F0CF9" w:rsidRPr="00737A65" w:rsidRDefault="00737A65" w:rsidP="00D07AE0">
      <w:pPr>
        <w:pStyle w:val="StandardWeb"/>
        <w:rPr>
          <w:rFonts w:ascii="Calibri" w:hAnsi="Calibri" w:cs="Calibri"/>
        </w:rPr>
      </w:pPr>
      <w:r w:rsidRPr="00737A65">
        <w:rPr>
          <w:rFonts w:ascii="Calibri" w:hAnsi="Calibri" w:cs="Calibri"/>
          <w:noProof/>
          <w14:ligatures w14:val="standardContextual"/>
        </w:rPr>
        <w:drawing>
          <wp:inline distT="0" distB="0" distL="0" distR="0">
            <wp:extent cx="5756910" cy="8147050"/>
            <wp:effectExtent l="0" t="0" r="0" b="6350"/>
            <wp:docPr id="78133992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1339920" name="Grafik 781339920"/>
                    <pic:cNvPicPr/>
                  </pic:nvPicPr>
                  <pic:blipFill>
                    <a:blip r:embed="rId4" cstate="print">
                      <a:extLst>
                        <a:ext uri="{28A0092B-C50C-407E-A947-70E740481C1C}">
                          <a14:useLocalDpi xmlns:a14="http://schemas.microsoft.com/office/drawing/2010/main" val="0"/>
                        </a:ext>
                      </a:extLst>
                    </a:blip>
                    <a:stretch>
                      <a:fillRect/>
                    </a:stretch>
                  </pic:blipFill>
                  <pic:spPr>
                    <a:xfrm>
                      <a:off x="0" y="0"/>
                      <a:ext cx="5756910" cy="8147050"/>
                    </a:xfrm>
                    <a:prstGeom prst="rect">
                      <a:avLst/>
                    </a:prstGeom>
                  </pic:spPr>
                </pic:pic>
              </a:graphicData>
            </a:graphic>
          </wp:inline>
        </w:drawing>
      </w:r>
    </w:p>
    <w:p w:rsidR="00737A65" w:rsidRPr="00737A65" w:rsidRDefault="00737A65" w:rsidP="00737A65">
      <w:pPr>
        <w:pStyle w:val="StandardWeb"/>
        <w:rPr>
          <w:rFonts w:ascii="Calibri" w:hAnsi="Calibri" w:cs="Calibri"/>
        </w:rPr>
      </w:pPr>
    </w:p>
    <w:p w:rsidR="00737A65" w:rsidRPr="00737A65" w:rsidRDefault="00737A65" w:rsidP="00737A65">
      <w:pPr>
        <w:pStyle w:val="StandardWeb"/>
        <w:rPr>
          <w:rFonts w:ascii="Calibri" w:hAnsi="Calibri" w:cs="Calibri"/>
          <w:b/>
          <w:bCs/>
        </w:rPr>
      </w:pPr>
      <w:r w:rsidRPr="00737A65">
        <w:rPr>
          <w:rFonts w:ascii="Calibri" w:hAnsi="Calibri" w:cs="Calibri"/>
          <w:b/>
          <w:bCs/>
        </w:rPr>
        <w:t xml:space="preserve">3. Deine Webseite/n und </w:t>
      </w:r>
      <w:proofErr w:type="spellStart"/>
      <w:r w:rsidRPr="00737A65">
        <w:rPr>
          <w:rFonts w:ascii="Calibri" w:hAnsi="Calibri" w:cs="Calibri"/>
          <w:b/>
          <w:bCs/>
        </w:rPr>
        <w:t>Social</w:t>
      </w:r>
      <w:proofErr w:type="spellEnd"/>
      <w:r w:rsidRPr="00737A65">
        <w:rPr>
          <w:rFonts w:ascii="Calibri" w:hAnsi="Calibri" w:cs="Calibri"/>
          <w:b/>
          <w:bCs/>
        </w:rPr>
        <w:t xml:space="preserve"> Media-Links</w:t>
      </w:r>
    </w:p>
    <w:p w:rsidR="006F0CF9" w:rsidRPr="00737A65" w:rsidRDefault="00737A65" w:rsidP="00D07AE0">
      <w:pPr>
        <w:pStyle w:val="StandardWeb"/>
        <w:rPr>
          <w:rFonts w:ascii="Calibri" w:hAnsi="Calibri" w:cs="Calibri"/>
        </w:rPr>
      </w:pPr>
      <w:r>
        <w:rPr>
          <w:rFonts w:ascii="Calibri" w:hAnsi="Calibri" w:cs="Calibri"/>
        </w:rPr>
        <w:t xml:space="preserve">Persönliche Website: </w:t>
      </w:r>
      <w:hyperlink r:id="rId5" w:history="1">
        <w:r w:rsidRPr="009975BC">
          <w:rPr>
            <w:rStyle w:val="Hyperlink"/>
            <w:rFonts w:ascii="Calibri" w:hAnsi="Calibri" w:cs="Calibri"/>
          </w:rPr>
          <w:t>www.miriam-wender.de</w:t>
        </w:r>
      </w:hyperlink>
    </w:p>
    <w:p w:rsidR="006F0CF9" w:rsidRPr="00737A65" w:rsidRDefault="006F0CF9" w:rsidP="00D07AE0">
      <w:pPr>
        <w:pStyle w:val="StandardWeb"/>
        <w:rPr>
          <w:rFonts w:ascii="Calibri" w:hAnsi="Calibri" w:cs="Calibri"/>
          <w:lang w:val="en-US"/>
        </w:rPr>
      </w:pPr>
      <w:r w:rsidRPr="00737A65">
        <w:rPr>
          <w:rFonts w:ascii="Calibri" w:hAnsi="Calibri" w:cs="Calibri"/>
          <w:lang w:val="en-US"/>
        </w:rPr>
        <w:t xml:space="preserve">Reconnection </w:t>
      </w:r>
      <w:proofErr w:type="spellStart"/>
      <w:r w:rsidRPr="00737A65">
        <w:rPr>
          <w:rFonts w:ascii="Calibri" w:hAnsi="Calibri" w:cs="Calibri"/>
          <w:lang w:val="en-US"/>
        </w:rPr>
        <w:t>Verband</w:t>
      </w:r>
      <w:proofErr w:type="spellEnd"/>
      <w:r w:rsidRPr="00737A65">
        <w:rPr>
          <w:rFonts w:ascii="Calibri" w:hAnsi="Calibri" w:cs="Calibri"/>
          <w:lang w:val="en-US"/>
        </w:rPr>
        <w:t xml:space="preserve"> </w:t>
      </w:r>
      <w:proofErr w:type="spellStart"/>
      <w:r w:rsidRPr="00737A65">
        <w:rPr>
          <w:rFonts w:ascii="Calibri" w:hAnsi="Calibri" w:cs="Calibri"/>
          <w:lang w:val="en-US"/>
        </w:rPr>
        <w:t>e.V.</w:t>
      </w:r>
      <w:proofErr w:type="spellEnd"/>
      <w:r w:rsidR="00737A65" w:rsidRPr="00737A65">
        <w:rPr>
          <w:rFonts w:ascii="Calibri" w:hAnsi="Calibri" w:cs="Calibri"/>
          <w:lang w:val="en-US"/>
        </w:rPr>
        <w:t xml:space="preserve">: </w:t>
      </w:r>
      <w:hyperlink r:id="rId6" w:history="1">
        <w:r w:rsidR="00737A65" w:rsidRPr="009975BC">
          <w:rPr>
            <w:rStyle w:val="Hyperlink"/>
            <w:rFonts w:ascii="Calibri" w:hAnsi="Calibri" w:cs="Calibri"/>
            <w:lang w:val="en-US"/>
          </w:rPr>
          <w:t>www.reconnection-verband.eu</w:t>
        </w:r>
      </w:hyperlink>
    </w:p>
    <w:p w:rsidR="006F0CF9" w:rsidRPr="00737A65" w:rsidRDefault="006F0CF9" w:rsidP="00D07AE0">
      <w:pPr>
        <w:pStyle w:val="StandardWeb"/>
        <w:rPr>
          <w:rFonts w:ascii="Calibri" w:hAnsi="Calibri" w:cs="Calibri"/>
        </w:rPr>
      </w:pPr>
      <w:proofErr w:type="spellStart"/>
      <w:r w:rsidRPr="00737A65">
        <w:rPr>
          <w:rFonts w:ascii="Calibri" w:hAnsi="Calibri" w:cs="Calibri"/>
        </w:rPr>
        <w:t>Eish</w:t>
      </w:r>
      <w:proofErr w:type="spellEnd"/>
      <w:r w:rsidRPr="00737A65">
        <w:rPr>
          <w:rFonts w:ascii="Calibri" w:hAnsi="Calibri" w:cs="Calibri"/>
        </w:rPr>
        <w:t xml:space="preserve"> </w:t>
      </w:r>
      <w:proofErr w:type="spellStart"/>
      <w:r w:rsidRPr="00737A65">
        <w:rPr>
          <w:rFonts w:ascii="Calibri" w:hAnsi="Calibri" w:cs="Calibri"/>
        </w:rPr>
        <w:t>Shaok</w:t>
      </w:r>
      <w:proofErr w:type="spellEnd"/>
      <w:r w:rsidR="00737A65" w:rsidRPr="00737A65">
        <w:rPr>
          <w:rFonts w:ascii="Calibri" w:hAnsi="Calibri" w:cs="Calibri"/>
        </w:rPr>
        <w:t xml:space="preserve">: </w:t>
      </w:r>
      <w:hyperlink r:id="rId7" w:history="1">
        <w:r w:rsidR="00737A65" w:rsidRPr="00737A65">
          <w:rPr>
            <w:rStyle w:val="Hyperlink"/>
            <w:rFonts w:ascii="Calibri" w:hAnsi="Calibri" w:cs="Calibri"/>
          </w:rPr>
          <w:t>www.eishshaok</w:t>
        </w:r>
        <w:r w:rsidR="00737A65" w:rsidRPr="00737A65">
          <w:rPr>
            <w:rStyle w:val="Hyperlink"/>
            <w:rFonts w:ascii="Calibri" w:hAnsi="Calibri" w:cs="Calibri"/>
          </w:rPr>
          <w:t>.</w:t>
        </w:r>
        <w:r w:rsidR="00737A65" w:rsidRPr="00737A65">
          <w:rPr>
            <w:rStyle w:val="Hyperlink"/>
            <w:rFonts w:ascii="Calibri" w:hAnsi="Calibri" w:cs="Calibri"/>
          </w:rPr>
          <w:t>com</w:t>
        </w:r>
      </w:hyperlink>
    </w:p>
    <w:p w:rsidR="00737A65" w:rsidRPr="00737A65" w:rsidRDefault="00737A65" w:rsidP="00D07AE0">
      <w:pPr>
        <w:pStyle w:val="StandardWeb"/>
        <w:rPr>
          <w:rFonts w:ascii="Calibri" w:hAnsi="Calibri" w:cs="Calibri"/>
        </w:rPr>
      </w:pPr>
      <w:proofErr w:type="spellStart"/>
      <w:r w:rsidRPr="00737A65">
        <w:rPr>
          <w:rFonts w:ascii="Calibri" w:hAnsi="Calibri" w:cs="Calibri"/>
        </w:rPr>
        <w:t>Social</w:t>
      </w:r>
      <w:proofErr w:type="spellEnd"/>
      <w:r w:rsidRPr="00737A65">
        <w:rPr>
          <w:rFonts w:ascii="Calibri" w:hAnsi="Calibri" w:cs="Calibri"/>
        </w:rPr>
        <w:t xml:space="preserve"> Media Links: Keine</w:t>
      </w:r>
    </w:p>
    <w:p w:rsidR="006F0CF9" w:rsidRPr="00737A65" w:rsidRDefault="006F0CF9" w:rsidP="00D07AE0">
      <w:pPr>
        <w:pStyle w:val="StandardWeb"/>
        <w:rPr>
          <w:rFonts w:ascii="Calibri" w:hAnsi="Calibri" w:cs="Calibri"/>
        </w:rPr>
      </w:pPr>
    </w:p>
    <w:p w:rsidR="00737A65" w:rsidRPr="00737A65" w:rsidRDefault="00737A65" w:rsidP="00737A65">
      <w:pPr>
        <w:pStyle w:val="StandardWeb"/>
        <w:rPr>
          <w:rFonts w:ascii="Calibri" w:hAnsi="Calibri" w:cs="Calibri"/>
          <w:b/>
          <w:bCs/>
        </w:rPr>
      </w:pPr>
      <w:r w:rsidRPr="00737A65">
        <w:rPr>
          <w:rFonts w:ascii="Calibri" w:hAnsi="Calibri" w:cs="Calibri"/>
          <w:b/>
          <w:bCs/>
        </w:rPr>
        <w:t xml:space="preserve">4. Falls Du den Teilnehmern Beiträge bzw. ein </w:t>
      </w:r>
      <w:proofErr w:type="spellStart"/>
      <w:r w:rsidRPr="00737A65">
        <w:rPr>
          <w:rFonts w:ascii="Calibri" w:hAnsi="Calibri" w:cs="Calibri"/>
          <w:b/>
          <w:bCs/>
        </w:rPr>
        <w:t>E-book</w:t>
      </w:r>
      <w:proofErr w:type="spellEnd"/>
      <w:r w:rsidRPr="00737A65">
        <w:rPr>
          <w:rFonts w:ascii="Calibri" w:hAnsi="Calibri" w:cs="Calibri"/>
          <w:b/>
          <w:bCs/>
        </w:rPr>
        <w:t xml:space="preserve"> zur </w:t>
      </w:r>
      <w:r>
        <w:rPr>
          <w:rFonts w:ascii="Calibri" w:hAnsi="Calibri" w:cs="Calibri"/>
          <w:b/>
          <w:bCs/>
        </w:rPr>
        <w:t>V</w:t>
      </w:r>
      <w:r w:rsidRPr="00737A65">
        <w:rPr>
          <w:rFonts w:ascii="Calibri" w:hAnsi="Calibri" w:cs="Calibri"/>
          <w:b/>
          <w:bCs/>
        </w:rPr>
        <w:t>erfügung stellst</w:t>
      </w:r>
    </w:p>
    <w:p w:rsidR="006F0CF9" w:rsidRPr="00737A65" w:rsidRDefault="006F0CF9" w:rsidP="00D07AE0">
      <w:pPr>
        <w:pStyle w:val="StandardWeb"/>
        <w:rPr>
          <w:rFonts w:ascii="Calibri" w:hAnsi="Calibri" w:cs="Calibri"/>
        </w:rPr>
      </w:pPr>
      <w:r w:rsidRPr="00737A65">
        <w:rPr>
          <w:rFonts w:ascii="Calibri" w:hAnsi="Calibri" w:cs="Calibri"/>
        </w:rPr>
        <w:t>Kein E-Book oder Material</w:t>
      </w:r>
    </w:p>
    <w:p w:rsidR="00737A65" w:rsidRPr="00737A65" w:rsidRDefault="00737A65" w:rsidP="00737A65">
      <w:pPr>
        <w:pStyle w:val="StandardWeb"/>
        <w:rPr>
          <w:rFonts w:ascii="Calibri" w:hAnsi="Calibri" w:cs="Calibri"/>
        </w:rPr>
      </w:pPr>
    </w:p>
    <w:p w:rsidR="00737A65" w:rsidRPr="00737A65" w:rsidRDefault="00737A65" w:rsidP="00737A65">
      <w:pPr>
        <w:pStyle w:val="StandardWeb"/>
        <w:rPr>
          <w:rFonts w:ascii="Calibri" w:hAnsi="Calibri" w:cs="Calibri"/>
          <w:b/>
          <w:bCs/>
        </w:rPr>
      </w:pPr>
      <w:r w:rsidRPr="00737A65">
        <w:rPr>
          <w:rFonts w:ascii="Calibri" w:hAnsi="Calibri" w:cs="Calibri"/>
          <w:b/>
          <w:bCs/>
        </w:rPr>
        <w:t xml:space="preserve">5. Falls </w:t>
      </w:r>
      <w:proofErr w:type="gramStart"/>
      <w:r w:rsidRPr="00737A65">
        <w:rPr>
          <w:rFonts w:ascii="Calibri" w:hAnsi="Calibri" w:cs="Calibri"/>
          <w:b/>
          <w:bCs/>
        </w:rPr>
        <w:t>erwünscht  Hinweise</w:t>
      </w:r>
      <w:proofErr w:type="gramEnd"/>
      <w:r w:rsidRPr="00737A65">
        <w:rPr>
          <w:rFonts w:ascii="Calibri" w:hAnsi="Calibri" w:cs="Calibri"/>
          <w:b/>
          <w:bCs/>
        </w:rPr>
        <w:t xml:space="preserve"> auf  Angebote</w:t>
      </w:r>
    </w:p>
    <w:p w:rsidR="006F0CF9" w:rsidRDefault="00737A65" w:rsidP="00D07AE0">
      <w:pPr>
        <w:pStyle w:val="StandardWeb"/>
        <w:rPr>
          <w:rFonts w:ascii="Calibri" w:hAnsi="Calibri" w:cs="Calibri"/>
        </w:rPr>
      </w:pPr>
      <w:r>
        <w:rPr>
          <w:rFonts w:ascii="Calibri" w:hAnsi="Calibri" w:cs="Calibri"/>
        </w:rPr>
        <w:t>Alle Angebote sind über meine Website zu finden.</w:t>
      </w:r>
    </w:p>
    <w:p w:rsidR="00737A65" w:rsidRPr="00737A65" w:rsidRDefault="00737A65" w:rsidP="00D07AE0">
      <w:pPr>
        <w:pStyle w:val="StandardWeb"/>
        <w:rPr>
          <w:rFonts w:ascii="Calibri" w:hAnsi="Calibri" w:cs="Calibri"/>
        </w:rPr>
      </w:pPr>
    </w:p>
    <w:p w:rsidR="00737A65" w:rsidRPr="00737A65" w:rsidRDefault="00737A65" w:rsidP="00737A65">
      <w:pPr>
        <w:pStyle w:val="StandardWeb"/>
        <w:rPr>
          <w:rFonts w:ascii="Calibri" w:hAnsi="Calibri" w:cs="Calibri"/>
          <w:b/>
          <w:bCs/>
        </w:rPr>
      </w:pPr>
      <w:r w:rsidRPr="00737A65">
        <w:rPr>
          <w:rFonts w:ascii="Calibri" w:hAnsi="Calibri" w:cs="Calibri"/>
          <w:b/>
          <w:bCs/>
        </w:rPr>
        <w:t>6. Falls Spendenbescheinigung für Honorarverzicht erwünscht mir mitteilen</w:t>
      </w:r>
    </w:p>
    <w:p w:rsidR="006F0CF9" w:rsidRPr="00737A65" w:rsidRDefault="006F0CF9" w:rsidP="00D07AE0">
      <w:pPr>
        <w:pStyle w:val="StandardWeb"/>
        <w:rPr>
          <w:rFonts w:ascii="Calibri" w:hAnsi="Calibri" w:cs="Calibri"/>
        </w:rPr>
      </w:pPr>
      <w:r w:rsidRPr="00737A65">
        <w:rPr>
          <w:rFonts w:ascii="Calibri" w:hAnsi="Calibri" w:cs="Calibri"/>
        </w:rPr>
        <w:t>Keine Spendenbescheinigung. Honorarverzicht? Da hatten wir nicht drüber gesprochen…?</w:t>
      </w:r>
    </w:p>
    <w:p w:rsidR="006F0CF9" w:rsidRPr="00737A65" w:rsidRDefault="006F0CF9" w:rsidP="00D07AE0">
      <w:pPr>
        <w:pStyle w:val="StandardWeb"/>
        <w:rPr>
          <w:rFonts w:ascii="Calibri" w:hAnsi="Calibri" w:cs="Calibri"/>
        </w:rPr>
      </w:pPr>
    </w:p>
    <w:p w:rsidR="00737A65" w:rsidRPr="00737A65" w:rsidRDefault="00737A65" w:rsidP="00737A65">
      <w:pPr>
        <w:pStyle w:val="StandardWeb"/>
        <w:rPr>
          <w:rFonts w:ascii="Calibri" w:hAnsi="Calibri" w:cs="Calibri"/>
          <w:b/>
          <w:bCs/>
        </w:rPr>
      </w:pPr>
      <w:r w:rsidRPr="00737A65">
        <w:rPr>
          <w:rFonts w:ascii="Calibri" w:hAnsi="Calibri" w:cs="Calibri"/>
          <w:b/>
          <w:bCs/>
        </w:rPr>
        <w:t xml:space="preserve">7. Zitat für das Cover </w:t>
      </w:r>
    </w:p>
    <w:p w:rsidR="00737A65" w:rsidRPr="00737A65" w:rsidRDefault="00737A65" w:rsidP="00737A65">
      <w:pPr>
        <w:pStyle w:val="StandardWeb"/>
        <w:rPr>
          <w:rFonts w:ascii="Calibri" w:hAnsi="Calibri" w:cs="Calibri"/>
        </w:rPr>
      </w:pPr>
      <w:r w:rsidRPr="00737A65">
        <w:rPr>
          <w:rFonts w:ascii="Calibri" w:hAnsi="Calibri" w:cs="Calibri"/>
        </w:rPr>
        <w:t xml:space="preserve">Lass uns mal nach dem Interview schauen, ob etwas dabei ist… </w:t>
      </w:r>
    </w:p>
    <w:p w:rsidR="006F0CF9" w:rsidRPr="00737A65" w:rsidRDefault="006F0CF9" w:rsidP="00D07AE0">
      <w:pPr>
        <w:pStyle w:val="StandardWeb"/>
        <w:rPr>
          <w:rFonts w:ascii="Calibri" w:hAnsi="Calibri" w:cs="Calibri"/>
        </w:rPr>
      </w:pPr>
    </w:p>
    <w:p w:rsidR="006F0CF9" w:rsidRPr="00737A65" w:rsidRDefault="006F0CF9" w:rsidP="00D07AE0">
      <w:pPr>
        <w:pStyle w:val="StandardWeb"/>
        <w:rPr>
          <w:rFonts w:ascii="Calibri" w:hAnsi="Calibri" w:cs="Calibri"/>
        </w:rPr>
      </w:pPr>
    </w:p>
    <w:p w:rsidR="006E7141" w:rsidRPr="00737A65" w:rsidRDefault="006E7141">
      <w:pPr>
        <w:rPr>
          <w:rFonts w:ascii="Calibri" w:hAnsi="Calibri" w:cs="Calibri"/>
        </w:rPr>
      </w:pPr>
    </w:p>
    <w:sectPr w:rsidR="006E7141" w:rsidRPr="00737A65" w:rsidSect="00920D6C">
      <w:pgSz w:w="11900" w:h="16840"/>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7"/>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7AE0"/>
    <w:rsid w:val="00125187"/>
    <w:rsid w:val="00144A07"/>
    <w:rsid w:val="00185F75"/>
    <w:rsid w:val="0039148C"/>
    <w:rsid w:val="003C7050"/>
    <w:rsid w:val="00695B0F"/>
    <w:rsid w:val="006E7141"/>
    <w:rsid w:val="006F0CF9"/>
    <w:rsid w:val="00737A65"/>
    <w:rsid w:val="00792892"/>
    <w:rsid w:val="0088699D"/>
    <w:rsid w:val="00920D6C"/>
    <w:rsid w:val="00966BBE"/>
    <w:rsid w:val="00D07AE0"/>
    <w:rsid w:val="00EA0333"/>
    <w:rsid w:val="00FB746D"/>
    <w:rsid w:val="00FC34B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219571F9"/>
  <w15:chartTrackingRefBased/>
  <w15:docId w15:val="{9852CECB-57DE-8448-A3AA-0A5CEF5623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semiHidden/>
    <w:unhideWhenUsed/>
    <w:rsid w:val="00D07AE0"/>
    <w:pPr>
      <w:spacing w:before="100" w:beforeAutospacing="1" w:after="100" w:afterAutospacing="1"/>
    </w:pPr>
    <w:rPr>
      <w:rFonts w:ascii="Times New Roman" w:eastAsia="Times New Roman" w:hAnsi="Times New Roman" w:cs="Times New Roman"/>
      <w:kern w:val="0"/>
      <w:lang w:eastAsia="de-DE"/>
      <w14:ligatures w14:val="none"/>
    </w:rPr>
  </w:style>
  <w:style w:type="character" w:styleId="Hyperlink">
    <w:name w:val="Hyperlink"/>
    <w:basedOn w:val="Absatz-Standardschriftart"/>
    <w:uiPriority w:val="99"/>
    <w:unhideWhenUsed/>
    <w:rsid w:val="006F0CF9"/>
    <w:rPr>
      <w:color w:val="0563C1" w:themeColor="hyperlink"/>
      <w:u w:val="single"/>
    </w:rPr>
  </w:style>
  <w:style w:type="character" w:styleId="NichtaufgelsteErwhnung">
    <w:name w:val="Unresolved Mention"/>
    <w:basedOn w:val="Absatz-Standardschriftart"/>
    <w:uiPriority w:val="99"/>
    <w:semiHidden/>
    <w:unhideWhenUsed/>
    <w:rsid w:val="006F0CF9"/>
    <w:rPr>
      <w:color w:val="605E5C"/>
      <w:shd w:val="clear" w:color="auto" w:fill="E1DFDD"/>
    </w:rPr>
  </w:style>
  <w:style w:type="character" w:styleId="BesuchterLink">
    <w:name w:val="FollowedHyperlink"/>
    <w:basedOn w:val="Absatz-Standardschriftart"/>
    <w:uiPriority w:val="99"/>
    <w:semiHidden/>
    <w:unhideWhenUsed/>
    <w:rsid w:val="00737A6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38135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eishshaok.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reconnection-verband.eu" TargetMode="External"/><Relationship Id="rId5" Type="http://schemas.openxmlformats.org/officeDocument/2006/relationships/hyperlink" Target="http://www.miriam-wender.de" TargetMode="External"/><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574</Words>
  <Characters>3620</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cp:revision>
  <dcterms:created xsi:type="dcterms:W3CDTF">2026-06-08T12:33:00Z</dcterms:created>
  <dcterms:modified xsi:type="dcterms:W3CDTF">2026-06-08T13:48:00Z</dcterms:modified>
</cp:coreProperties>
</file>